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19" w:rsidRPr="00302519" w:rsidRDefault="00302519" w:rsidP="0030251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02519">
        <w:rPr>
          <w:rFonts w:ascii="Times New Roman" w:eastAsia="Arial" w:hAnsi="Times New Roman" w:cs="Times New Roman"/>
          <w:b/>
          <w:sz w:val="28"/>
          <w:szCs w:val="28"/>
        </w:rPr>
        <w:t>РОССИЙСКАЯ ФЕДЕРАЦИЯ</w:t>
      </w:r>
    </w:p>
    <w:p w:rsidR="00302519" w:rsidRPr="00302519" w:rsidRDefault="00302519" w:rsidP="00302519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25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СОВЕТ ДЕПУТАТОВ ЛАРИЧИХИНСКОГО СЕЛЬСОВЕТА </w:t>
      </w:r>
    </w:p>
    <w:p w:rsidR="00302519" w:rsidRPr="00302519" w:rsidRDefault="00302519" w:rsidP="00302519">
      <w:pPr>
        <w:keepNext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25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ТАЛЬМЕНСКОГО РАЙОНА АЛТАЙСКОГО КРАЯ</w:t>
      </w:r>
    </w:p>
    <w:p w:rsidR="00302519" w:rsidRPr="00302519" w:rsidRDefault="00302519" w:rsidP="00302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2519" w:rsidRPr="00302519" w:rsidRDefault="00302519" w:rsidP="00302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5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02519" w:rsidRPr="00302519" w:rsidRDefault="00302519" w:rsidP="003025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3626"/>
        <w:gridCol w:w="2895"/>
      </w:tblGrid>
      <w:tr w:rsidR="00302519" w:rsidRPr="00302519" w:rsidTr="00646C47">
        <w:tc>
          <w:tcPr>
            <w:tcW w:w="2943" w:type="dxa"/>
            <w:hideMark/>
          </w:tcPr>
          <w:p w:rsidR="00302519" w:rsidRPr="00302519" w:rsidRDefault="00302519" w:rsidP="00302519">
            <w:pPr>
              <w:suppressAutoHyphens/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519">
              <w:rPr>
                <w:rFonts w:ascii="Times New Roman" w:eastAsia="Times New Roman" w:hAnsi="Times New Roman" w:cs="Times New Roman"/>
                <w:sz w:val="28"/>
                <w:szCs w:val="28"/>
              </w:rPr>
              <w:t>30.05.2017 г.</w:t>
            </w:r>
          </w:p>
        </w:tc>
        <w:tc>
          <w:tcPr>
            <w:tcW w:w="3626" w:type="dxa"/>
            <w:hideMark/>
          </w:tcPr>
          <w:p w:rsidR="00302519" w:rsidRPr="00302519" w:rsidRDefault="00302519" w:rsidP="00302519">
            <w:pPr>
              <w:suppressAutoHyphens/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519">
              <w:rPr>
                <w:rFonts w:ascii="Times New Roman" w:eastAsia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2895" w:type="dxa"/>
            <w:hideMark/>
          </w:tcPr>
          <w:p w:rsidR="00302519" w:rsidRPr="00302519" w:rsidRDefault="00302519" w:rsidP="00302519">
            <w:pPr>
              <w:suppressAutoHyphens/>
              <w:autoSpaceDE w:val="0"/>
              <w:autoSpaceDN w:val="0"/>
              <w:spacing w:before="100" w:after="1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519">
              <w:rPr>
                <w:rFonts w:ascii="Times New Roman" w:eastAsia="Times New Roman" w:hAnsi="Times New Roman" w:cs="Times New Roman"/>
                <w:sz w:val="28"/>
                <w:szCs w:val="28"/>
              </w:rPr>
              <w:t>№ 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302519" w:rsidRDefault="00302519" w:rsidP="00302519">
      <w:pPr>
        <w:spacing w:after="0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302519" w:rsidTr="00302519">
        <w:trPr>
          <w:trHeight w:val="1257"/>
        </w:trPr>
        <w:tc>
          <w:tcPr>
            <w:tcW w:w="4786" w:type="dxa"/>
            <w:hideMark/>
          </w:tcPr>
          <w:p w:rsidR="00302519" w:rsidRPr="00302519" w:rsidRDefault="00302519" w:rsidP="003E04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отсутствии </w:t>
            </w:r>
            <w:proofErr w:type="gramStart"/>
            <w:r w:rsidRPr="00302519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необходимости подг</w:t>
            </w:r>
            <w:r w:rsidRPr="0030251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02519">
              <w:rPr>
                <w:rFonts w:ascii="Times New Roman" w:eastAsia="Calibri" w:hAnsi="Times New Roman" w:cs="Times New Roman"/>
                <w:sz w:val="28"/>
                <w:szCs w:val="28"/>
              </w:rPr>
              <w:t>товки проект</w:t>
            </w:r>
            <w:r w:rsidR="0029578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02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генерального плана муниципального образования</w:t>
            </w:r>
            <w:proofErr w:type="gramEnd"/>
            <w:r w:rsidRPr="00302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чихинский</w:t>
            </w:r>
            <w:r w:rsidRPr="00302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Тальменского района Алтайского края</w:t>
            </w:r>
          </w:p>
        </w:tc>
      </w:tr>
    </w:tbl>
    <w:p w:rsidR="00302519" w:rsidRDefault="00302519" w:rsidP="00302519">
      <w:pPr>
        <w:rPr>
          <w:rFonts w:eastAsiaTheme="minorHAnsi"/>
          <w:lang w:eastAsia="en-US"/>
        </w:rPr>
      </w:pPr>
    </w:p>
    <w:p w:rsidR="00302519" w:rsidRDefault="00302519" w:rsidP="003025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не предполагается изменение существующей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Ларичихинского поселения и не планируется размещение объектов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дерального и регионального значения в соответствии с утвержденной схемой территориального планирования Тальменского района, в соответствии с п. 6 ст. 18 Градостроительного кодекса Российской федерации № 190-ФЗ от 29.12.2004 года, с Уставом муниципального образования Ларичихинский сельсовет Тальменского района Алтайского края Совет депутатов</w:t>
      </w:r>
    </w:p>
    <w:p w:rsidR="00302519" w:rsidRDefault="00302519" w:rsidP="003025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02519" w:rsidRDefault="00302519" w:rsidP="003025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отсутствие необходимости подготовки проекта генеральн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плана Ларичихинского поселения.</w:t>
      </w:r>
    </w:p>
    <w:p w:rsidR="00302519" w:rsidRDefault="00302519" w:rsidP="0030251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сельсовета.</w:t>
      </w: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сельсовета                                                                Т.А. Гвоздева</w:t>
      </w: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519" w:rsidRDefault="00302519" w:rsidP="0030251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337" w:rsidRDefault="00312337"/>
    <w:sectPr w:rsidR="00312337" w:rsidSect="00D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7FCD"/>
    <w:multiLevelType w:val="hybridMultilevel"/>
    <w:tmpl w:val="4EBE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02519"/>
    <w:rsid w:val="00295783"/>
    <w:rsid w:val="00302519"/>
    <w:rsid w:val="00312337"/>
    <w:rsid w:val="003E04D1"/>
    <w:rsid w:val="00B9198A"/>
    <w:rsid w:val="00D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E"/>
  </w:style>
  <w:style w:type="paragraph" w:styleId="1">
    <w:name w:val="heading 1"/>
    <w:basedOn w:val="a"/>
    <w:next w:val="a"/>
    <w:link w:val="10"/>
    <w:uiPriority w:val="99"/>
    <w:qFormat/>
    <w:rsid w:val="0030251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0251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251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02519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0251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2017-06-13T04:45:00Z</dcterms:created>
  <dcterms:modified xsi:type="dcterms:W3CDTF">2017-06-16T07:37:00Z</dcterms:modified>
</cp:coreProperties>
</file>